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FB" w:rsidRDefault="005A01FB" w:rsidP="001126EC">
      <w:pPr>
        <w:tabs>
          <w:tab w:val="left" w:pos="0"/>
        </w:tabs>
        <w:ind w:right="-33" w:firstLine="540"/>
        <w:jc w:val="right"/>
        <w:rPr>
          <w:b/>
          <w:bCs/>
          <w:i/>
          <w:iCs/>
        </w:rPr>
      </w:pPr>
      <w:r w:rsidRPr="00221629">
        <w:rPr>
          <w:b/>
          <w:bCs/>
          <w:i/>
          <w:iCs/>
        </w:rPr>
        <w:t xml:space="preserve">Приложение № </w:t>
      </w:r>
      <w:r>
        <w:rPr>
          <w:b/>
          <w:bCs/>
          <w:i/>
          <w:iCs/>
        </w:rPr>
        <w:t>7</w:t>
      </w:r>
    </w:p>
    <w:p w:rsidR="005A01FB" w:rsidRDefault="005A01FB" w:rsidP="001126EC">
      <w:pPr>
        <w:tabs>
          <w:tab w:val="left" w:pos="0"/>
        </w:tabs>
        <w:ind w:right="-33" w:firstLine="540"/>
        <w:rPr>
          <w:b/>
          <w:bCs/>
          <w:i/>
          <w:iCs/>
        </w:rPr>
      </w:pPr>
    </w:p>
    <w:p w:rsidR="005A01FB" w:rsidRDefault="005A01FB" w:rsidP="001126EC">
      <w:pPr>
        <w:tabs>
          <w:tab w:val="left" w:pos="0"/>
        </w:tabs>
        <w:ind w:right="-33" w:firstLine="540"/>
        <w:rPr>
          <w:b/>
          <w:bCs/>
          <w:i/>
          <w:iCs/>
        </w:rPr>
      </w:pPr>
    </w:p>
    <w:p w:rsidR="005A01FB" w:rsidRDefault="005A01FB" w:rsidP="003D3979">
      <w:pPr>
        <w:jc w:val="center"/>
        <w:rPr>
          <w:b/>
          <w:bCs/>
        </w:rPr>
      </w:pPr>
      <w:r>
        <w:rPr>
          <w:b/>
          <w:bCs/>
        </w:rPr>
        <w:t>ДЕКЛАРАЦИЯ</w:t>
      </w:r>
    </w:p>
    <w:p w:rsidR="005A01FB" w:rsidRDefault="005A01FB" w:rsidP="003D3979">
      <w:pPr>
        <w:jc w:val="center"/>
        <w:rPr>
          <w:b/>
          <w:bCs/>
        </w:rPr>
      </w:pPr>
    </w:p>
    <w:p w:rsidR="005A01FB" w:rsidRDefault="005A01FB" w:rsidP="00BC3AE4">
      <w:pPr>
        <w:jc w:val="center"/>
      </w:pPr>
      <w:r>
        <w:t>за липса на обстоятелствата по чл.54, ал.1, т.1-5 и 7 от Закона за обществените поръчки</w:t>
      </w:r>
    </w:p>
    <w:p w:rsidR="005A01FB" w:rsidRDefault="005A01FB" w:rsidP="00BC3AE4">
      <w:pPr>
        <w:jc w:val="center"/>
      </w:pPr>
    </w:p>
    <w:p w:rsidR="005A01FB" w:rsidRDefault="005A01FB" w:rsidP="00BC3AE4">
      <w:pPr>
        <w:jc w:val="center"/>
      </w:pPr>
    </w:p>
    <w:p w:rsidR="005A01FB" w:rsidRPr="001126EC" w:rsidRDefault="005A01FB" w:rsidP="00BC3AE4">
      <w:pPr>
        <w:jc w:val="both"/>
        <w:rPr>
          <w:b/>
          <w:bCs/>
          <w:lang w:val="ru-RU"/>
        </w:rPr>
      </w:pPr>
      <w:r>
        <w:tab/>
        <w:t xml:space="preserve">Долуподписаният/та ………………………………………………………………………………….. в качеството си на ……………………………… на ………………………………………………………… и във връзка с участието на представляваната от мен фирма като кандидат за изпълнител </w:t>
      </w:r>
      <w:r w:rsidRPr="006B49D3">
        <w:t xml:space="preserve">на обществената поръчка чрез </w:t>
      </w:r>
      <w:r>
        <w:t>събиране на оферти с обява с предмет</w:t>
      </w:r>
      <w:r w:rsidRPr="001126EC">
        <w:rPr>
          <w:b/>
          <w:bCs/>
          <w:lang w:val="ru-RU"/>
        </w:rPr>
        <w:t>„</w:t>
      </w:r>
      <w:r w:rsidRPr="001126EC">
        <w:rPr>
          <w:b/>
          <w:bCs/>
        </w:rPr>
        <w:t xml:space="preserve"> Доставка на дизелово гориво за отопление на ОУ „Цанко Церковски”, град Мизия за календарната 201</w:t>
      </w:r>
      <w:r>
        <w:rPr>
          <w:b/>
          <w:bCs/>
        </w:rPr>
        <w:t>7</w:t>
      </w:r>
      <w:r w:rsidRPr="001126EC">
        <w:rPr>
          <w:b/>
          <w:bCs/>
        </w:rPr>
        <w:t xml:space="preserve"> година в размер на 30 000 литра</w:t>
      </w:r>
      <w:r>
        <w:rPr>
          <w:b/>
          <w:bCs/>
        </w:rPr>
        <w:t>”</w:t>
      </w:r>
    </w:p>
    <w:p w:rsidR="005A01FB" w:rsidRDefault="005A01FB" w:rsidP="00BC3AE4">
      <w:pPr>
        <w:pStyle w:val="Title"/>
        <w:ind w:left="360"/>
        <w:rPr>
          <w:i/>
          <w:iCs/>
          <w:sz w:val="24"/>
          <w:szCs w:val="24"/>
          <w:u w:val="none"/>
          <w:lang w:val="bg-BG"/>
        </w:rPr>
      </w:pPr>
      <w:r>
        <w:rPr>
          <w:i/>
          <w:iCs/>
          <w:sz w:val="24"/>
          <w:szCs w:val="24"/>
          <w:u w:val="none"/>
          <w:lang w:val="bg-BG"/>
        </w:rPr>
        <w:t>ДЕКЛАРИРАМ</w:t>
      </w:r>
    </w:p>
    <w:p w:rsidR="005A01FB" w:rsidRPr="003D3979" w:rsidRDefault="005A01FB" w:rsidP="00C82FC3">
      <w:pPr>
        <w:pStyle w:val="ListParagraph"/>
        <w:spacing w:line="360" w:lineRule="auto"/>
        <w:ind w:left="0" w:right="16" w:firstLine="720"/>
        <w:jc w:val="both"/>
        <w:rPr>
          <w:b/>
          <w:bCs/>
          <w:lang w:val="bg-BG"/>
        </w:rPr>
      </w:pPr>
    </w:p>
    <w:p w:rsidR="005A01FB" w:rsidRPr="002246A0" w:rsidRDefault="005A01FB" w:rsidP="00BC3AE4">
      <w:pPr>
        <w:ind w:firstLine="850"/>
        <w:jc w:val="both"/>
      </w:pPr>
      <w:r>
        <w:t>1. Не съм</w:t>
      </w:r>
      <w:r w:rsidRPr="002246A0">
        <w:t xml:space="preserve"> осъде</w:t>
      </w:r>
      <w:r>
        <w:t>н/а с влязла в сила присъда</w:t>
      </w:r>
      <w:r w:rsidRPr="002246A0">
        <w:t xml:space="preserve"> за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5A01FB" w:rsidRPr="002246A0" w:rsidRDefault="005A01FB" w:rsidP="00BC3AE4">
      <w:pPr>
        <w:ind w:firstLine="850"/>
        <w:jc w:val="both"/>
      </w:pPr>
      <w:r w:rsidRPr="002246A0">
        <w:t xml:space="preserve">2. </w:t>
      </w:r>
      <w:r>
        <w:t xml:space="preserve">Не съм </w:t>
      </w:r>
      <w:r w:rsidRPr="002246A0">
        <w:t>осъден</w:t>
      </w:r>
      <w:r>
        <w:t xml:space="preserve">/а с влязла в сила присъда </w:t>
      </w:r>
      <w:r w:rsidRPr="002246A0">
        <w:t>за престъпление, аналогично на тези по т. 1, в друга държава членка или трета страна;</w:t>
      </w:r>
    </w:p>
    <w:p w:rsidR="005A01FB" w:rsidRPr="002246A0" w:rsidRDefault="005A01FB" w:rsidP="00BC3AE4">
      <w:pPr>
        <w:ind w:firstLine="850"/>
        <w:jc w:val="both"/>
      </w:pPr>
      <w:r w:rsidRPr="002246A0">
        <w:t xml:space="preserve">3. </w:t>
      </w:r>
      <w:r>
        <w:t>Нямам</w:t>
      </w:r>
      <w:r w:rsidRPr="002246A0"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</w:t>
      </w:r>
      <w:r>
        <w:t>съм</w:t>
      </w:r>
      <w:r w:rsidRPr="002246A0">
        <w:t xml:space="preserve"> установен, освен ако е допуснато разсрочване, отсрочване или обезпечение на задълженията или задължението е по акт, който не е влязъл в сила;</w:t>
      </w:r>
    </w:p>
    <w:p w:rsidR="005A01FB" w:rsidRPr="002246A0" w:rsidRDefault="005A01FB" w:rsidP="00BC3AE4">
      <w:pPr>
        <w:ind w:firstLine="850"/>
        <w:jc w:val="both"/>
      </w:pPr>
      <w:r w:rsidRPr="002246A0">
        <w:t xml:space="preserve">4. </w:t>
      </w:r>
      <w:r>
        <w:t xml:space="preserve">Не </w:t>
      </w:r>
      <w:r w:rsidRPr="002246A0">
        <w:t>е налице неравнопоставеност в случаите по чл. 44, ал. 5</w:t>
      </w:r>
      <w:r>
        <w:t xml:space="preserve"> от ЗОП.</w:t>
      </w:r>
    </w:p>
    <w:p w:rsidR="005A01FB" w:rsidRPr="002246A0" w:rsidRDefault="005A01FB" w:rsidP="00BC3AE4">
      <w:pPr>
        <w:ind w:firstLine="850"/>
        <w:jc w:val="both"/>
      </w:pPr>
      <w:r w:rsidRPr="002246A0">
        <w:t xml:space="preserve">5. </w:t>
      </w:r>
      <w:r>
        <w:t xml:space="preserve">Не съм </w:t>
      </w:r>
      <w:r w:rsidRPr="002246A0">
        <w:t>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5A01FB" w:rsidRPr="002246A0" w:rsidRDefault="005A01FB" w:rsidP="00BC3AE4">
      <w:pPr>
        <w:ind w:firstLine="850"/>
        <w:jc w:val="both"/>
      </w:pPr>
      <w:r>
        <w:t>6. П</w:t>
      </w:r>
      <w:r w:rsidRPr="002246A0">
        <w:t>редоставил</w:t>
      </w:r>
      <w:r>
        <w:t xml:space="preserve"> съм</w:t>
      </w:r>
      <w:r w:rsidRPr="002246A0">
        <w:t xml:space="preserve"> изискваща</w:t>
      </w:r>
      <w:r>
        <w:t>та</w:t>
      </w:r>
      <w:r w:rsidRPr="002246A0">
        <w:t xml:space="preserve"> се информация, свързана с удостоверяване липсата на основания за отстраняване или изпълнението на критериите за подбор;</w:t>
      </w:r>
    </w:p>
    <w:p w:rsidR="005A01FB" w:rsidRPr="002246A0" w:rsidRDefault="005A01FB" w:rsidP="00BC3AE4">
      <w:pPr>
        <w:ind w:firstLine="850"/>
        <w:jc w:val="both"/>
      </w:pPr>
      <w:r w:rsidRPr="002246A0">
        <w:t xml:space="preserve">7. </w:t>
      </w:r>
      <w:r>
        <w:t>Не е налице конфликт на интереси</w:t>
      </w:r>
      <w:r w:rsidRPr="002246A0">
        <w:t>.</w:t>
      </w:r>
    </w:p>
    <w:p w:rsidR="005A01FB" w:rsidRDefault="005A01FB" w:rsidP="00426EC2">
      <w:pPr>
        <w:tabs>
          <w:tab w:val="left" w:pos="567"/>
        </w:tabs>
        <w:spacing w:before="60"/>
        <w:jc w:val="both"/>
      </w:pPr>
    </w:p>
    <w:p w:rsidR="005A01FB" w:rsidRDefault="005A01FB" w:rsidP="00426EC2">
      <w:pPr>
        <w:tabs>
          <w:tab w:val="left" w:pos="567"/>
        </w:tabs>
        <w:spacing w:before="60"/>
        <w:jc w:val="both"/>
      </w:pPr>
    </w:p>
    <w:p w:rsidR="005A01FB" w:rsidRDefault="005A01FB" w:rsidP="00426EC2">
      <w:pPr>
        <w:tabs>
          <w:tab w:val="left" w:pos="567"/>
        </w:tabs>
        <w:spacing w:before="60"/>
        <w:jc w:val="both"/>
      </w:pPr>
    </w:p>
    <w:p w:rsidR="005A01FB" w:rsidRDefault="005A01FB" w:rsidP="00426EC2">
      <w:pPr>
        <w:tabs>
          <w:tab w:val="left" w:pos="567"/>
        </w:tabs>
        <w:spacing w:before="60"/>
        <w:jc w:val="both"/>
      </w:pPr>
    </w:p>
    <w:p w:rsidR="005A01FB" w:rsidRDefault="005A01FB" w:rsidP="004211D5">
      <w:r>
        <w:t>Дата………………….…..г.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 и печат:</w:t>
      </w:r>
    </w:p>
    <w:p w:rsidR="005A01FB" w:rsidRDefault="005A01FB" w:rsidP="004211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/………………………...</w:t>
      </w:r>
    </w:p>
    <w:p w:rsidR="005A01FB" w:rsidRDefault="005A01FB" w:rsidP="004211D5">
      <w:r>
        <w:t xml:space="preserve">   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………………………../</w:t>
      </w:r>
    </w:p>
    <w:sectPr w:rsidR="005A01FB" w:rsidSect="001126EC">
      <w:headerReference w:type="default" r:id="rId7"/>
      <w:pgSz w:w="11906" w:h="16838"/>
      <w:pgMar w:top="567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1FB" w:rsidRDefault="005A01FB" w:rsidP="00426EC2">
      <w:r>
        <w:separator/>
      </w:r>
    </w:p>
  </w:endnote>
  <w:endnote w:type="continuationSeparator" w:id="0">
    <w:p w:rsidR="005A01FB" w:rsidRDefault="005A01FB" w:rsidP="0042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1FB" w:rsidRDefault="005A01FB" w:rsidP="00426EC2">
      <w:r>
        <w:separator/>
      </w:r>
    </w:p>
  </w:footnote>
  <w:footnote w:type="continuationSeparator" w:id="0">
    <w:p w:rsidR="005A01FB" w:rsidRDefault="005A01FB" w:rsidP="00426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FB" w:rsidRPr="00943F1E" w:rsidRDefault="005A01FB" w:rsidP="00D83E80">
    <w:pPr>
      <w:pStyle w:val="Header"/>
      <w:pBdr>
        <w:bottom w:val="single" w:sz="4" w:space="1" w:color="auto"/>
      </w:pBdr>
      <w:jc w:val="center"/>
    </w:pPr>
    <w:r>
      <w:t>ВЪЗЛАГАНЕ НА ОБЩЕСТВЕНА ПОРЪЧКА ЧРЕЗ СЪБИРАНЕ НА ОФЕРТИ С ОБЯВА</w:t>
    </w:r>
  </w:p>
  <w:p w:rsidR="005A01FB" w:rsidRPr="00F35712" w:rsidRDefault="005A01FB" w:rsidP="00D83E80">
    <w:pPr>
      <w:pStyle w:val="Header"/>
      <w:pBdr>
        <w:bottom w:val="single" w:sz="4" w:space="1" w:color="auto"/>
      </w:pBdr>
      <w:jc w:val="center"/>
    </w:pPr>
    <w:r w:rsidRPr="00F35712">
      <w:t xml:space="preserve"> </w:t>
    </w:r>
    <w:r>
      <w:t>по реда на Глава ДВАДЕСЕТ И ШЕСТА от ЗАКОНА ЗА ОБЩЕСТВЕНИТЕ ПОРЪЧКИ</w:t>
    </w:r>
  </w:p>
  <w:p w:rsidR="005A01FB" w:rsidRDefault="005A01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FC2"/>
    <w:rsid w:val="00052F34"/>
    <w:rsid w:val="000A4A23"/>
    <w:rsid w:val="000F52E0"/>
    <w:rsid w:val="001126EC"/>
    <w:rsid w:val="00160131"/>
    <w:rsid w:val="001F5013"/>
    <w:rsid w:val="00221629"/>
    <w:rsid w:val="002246A0"/>
    <w:rsid w:val="00253110"/>
    <w:rsid w:val="00273DF4"/>
    <w:rsid w:val="00373FC2"/>
    <w:rsid w:val="00393C56"/>
    <w:rsid w:val="003D3979"/>
    <w:rsid w:val="003E3FFB"/>
    <w:rsid w:val="004143FB"/>
    <w:rsid w:val="004211D5"/>
    <w:rsid w:val="00426EC2"/>
    <w:rsid w:val="004C75E3"/>
    <w:rsid w:val="0050423B"/>
    <w:rsid w:val="00521AA8"/>
    <w:rsid w:val="00596640"/>
    <w:rsid w:val="005A01FB"/>
    <w:rsid w:val="005F75A4"/>
    <w:rsid w:val="005F7BA5"/>
    <w:rsid w:val="006343A9"/>
    <w:rsid w:val="00652A7B"/>
    <w:rsid w:val="006758C3"/>
    <w:rsid w:val="006A5733"/>
    <w:rsid w:val="006B49D3"/>
    <w:rsid w:val="00707DBF"/>
    <w:rsid w:val="00731004"/>
    <w:rsid w:val="00762C71"/>
    <w:rsid w:val="007A4BFA"/>
    <w:rsid w:val="00820E9B"/>
    <w:rsid w:val="00851B97"/>
    <w:rsid w:val="00855F92"/>
    <w:rsid w:val="00886CE8"/>
    <w:rsid w:val="008E539E"/>
    <w:rsid w:val="00943F1E"/>
    <w:rsid w:val="009604FE"/>
    <w:rsid w:val="00A02EFB"/>
    <w:rsid w:val="00A24DA9"/>
    <w:rsid w:val="00A901A7"/>
    <w:rsid w:val="00B05179"/>
    <w:rsid w:val="00B80566"/>
    <w:rsid w:val="00B80C2A"/>
    <w:rsid w:val="00BC3AE4"/>
    <w:rsid w:val="00BF4BE8"/>
    <w:rsid w:val="00C82FC3"/>
    <w:rsid w:val="00C96B66"/>
    <w:rsid w:val="00D83E80"/>
    <w:rsid w:val="00E06624"/>
    <w:rsid w:val="00E40C92"/>
    <w:rsid w:val="00E436B6"/>
    <w:rsid w:val="00EC3B3D"/>
    <w:rsid w:val="00ED7218"/>
    <w:rsid w:val="00F35712"/>
    <w:rsid w:val="00FA296B"/>
    <w:rsid w:val="00FD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11D5"/>
    <w:pPr>
      <w:keepNext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1D5"/>
    <w:rPr>
      <w:rFonts w:ascii="Times New Roman" w:hAnsi="Times New Roman" w:cs="Times New Roman"/>
      <w:sz w:val="20"/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4211D5"/>
    <w:pPr>
      <w:widowControl w:val="0"/>
      <w:jc w:val="center"/>
    </w:pPr>
    <w:rPr>
      <w:b/>
      <w:bCs/>
      <w:sz w:val="52"/>
      <w:szCs w:val="52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4211D5"/>
    <w:rPr>
      <w:rFonts w:ascii="Times New Roman" w:hAnsi="Times New Roman" w:cs="Times New Roman"/>
      <w:b/>
      <w:bCs/>
      <w:sz w:val="20"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rsid w:val="00E436B6"/>
    <w:pPr>
      <w:jc w:val="both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6B6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E436B6"/>
    <w:pPr>
      <w:ind w:left="708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426E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6EC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semiHidden/>
    <w:rsid w:val="00426E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6EC2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285</Words>
  <Characters>1625</Characters>
  <Application>Microsoft Office Outlook</Application>
  <DocSecurity>0</DocSecurity>
  <Lines>0</Lines>
  <Paragraphs>0</Paragraphs>
  <ScaleCrop>false</ScaleCrop>
  <Company>SAREF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Aleksandrova</dc:creator>
  <cp:keywords/>
  <dc:description/>
  <cp:lastModifiedBy>Galia Valchanova</cp:lastModifiedBy>
  <cp:revision>21</cp:revision>
  <cp:lastPrinted>2016-01-05T22:51:00Z</cp:lastPrinted>
  <dcterms:created xsi:type="dcterms:W3CDTF">2014-07-29T12:16:00Z</dcterms:created>
  <dcterms:modified xsi:type="dcterms:W3CDTF">2016-12-27T12:30:00Z</dcterms:modified>
</cp:coreProperties>
</file>